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A67CD4" w:rsidRPr="006A7FF2" w:rsidRDefault="006A7FF2" w:rsidP="00A67CD4">
            <w:pPr>
              <w:tabs>
                <w:tab w:val="left" w:pos="6733"/>
              </w:tabs>
              <w:jc w:val="both"/>
              <w:rPr>
                <w:sz w:val="28"/>
                <w:szCs w:val="28"/>
                <w:lang w:eastAsia="en-US"/>
              </w:rPr>
            </w:pPr>
            <w:r w:rsidRPr="006A7FF2">
              <w:rPr>
                <w:sz w:val="28"/>
                <w:szCs w:val="28"/>
                <w:lang w:eastAsia="en-US"/>
              </w:rPr>
              <w:t>Директор по закупкам АО «РУСБУРМАШ»</w:t>
            </w:r>
          </w:p>
          <w:p w:rsidR="00A67CD4" w:rsidRPr="001C4ED0" w:rsidRDefault="00A67CD4" w:rsidP="00A67CD4">
            <w:pPr>
              <w:tabs>
                <w:tab w:val="left" w:pos="6733"/>
              </w:tabs>
              <w:spacing w:line="276" w:lineRule="auto"/>
              <w:ind w:left="5670"/>
              <w:jc w:val="both"/>
              <w:rPr>
                <w:sz w:val="28"/>
                <w:szCs w:val="28"/>
                <w:lang w:eastAsia="en-US"/>
              </w:rPr>
            </w:pPr>
          </w:p>
          <w:p w:rsidR="00A67CD4" w:rsidRPr="001C4ED0" w:rsidRDefault="00A67CD4" w:rsidP="00A67CD4">
            <w:pPr>
              <w:tabs>
                <w:tab w:val="left" w:pos="6733"/>
              </w:tabs>
              <w:spacing w:line="276" w:lineRule="auto"/>
              <w:jc w:val="both"/>
              <w:rPr>
                <w:sz w:val="28"/>
                <w:szCs w:val="28"/>
                <w:lang w:eastAsia="en-US"/>
              </w:rPr>
            </w:pPr>
            <w:r w:rsidRPr="001C4ED0">
              <w:rPr>
                <w:sz w:val="28"/>
                <w:szCs w:val="28"/>
                <w:lang w:eastAsia="en-US"/>
              </w:rPr>
              <w:t xml:space="preserve">__________________ </w:t>
            </w:r>
            <w:r w:rsidR="006A7FF2">
              <w:rPr>
                <w:sz w:val="28"/>
                <w:szCs w:val="28"/>
                <w:lang w:eastAsia="en-US"/>
              </w:rPr>
              <w:t>В.В. Конобеев</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25060A">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25060A">
              <w:rPr>
                <w:rFonts w:ascii="Times New Roman" w:hAnsi="Times New Roman" w:cs="Times New Roman"/>
                <w:sz w:val="28"/>
                <w:szCs w:val="28"/>
              </w:rPr>
              <w:t>10</w:t>
            </w:r>
            <w:r w:rsidRPr="00FC009D">
              <w:rPr>
                <w:rFonts w:ascii="Times New Roman" w:hAnsi="Times New Roman" w:cs="Times New Roman"/>
                <w:sz w:val="28"/>
                <w:szCs w:val="28"/>
              </w:rPr>
              <w:t xml:space="preserve">» </w:t>
            </w:r>
            <w:r w:rsidR="009A5A14">
              <w:rPr>
                <w:rFonts w:ascii="Times New Roman" w:hAnsi="Times New Roman" w:cs="Times New Roman"/>
                <w:sz w:val="28"/>
                <w:szCs w:val="28"/>
              </w:rPr>
              <w:t>августа</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617EC4">
        <w:rPr>
          <w:sz w:val="28"/>
          <w:szCs w:val="28"/>
        </w:rPr>
        <w:br/>
      </w:r>
      <w:r w:rsidR="007166EA">
        <w:rPr>
          <w:sz w:val="28"/>
          <w:szCs w:val="28"/>
        </w:rPr>
        <w:t>долот шарошечных 250,8</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1F3C9F"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1F3C9F"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1F3C9F"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1F3C9F"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1F3C9F"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1F3C9F"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1F3C9F"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1F3C9F"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1F3C9F"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1F3C9F">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1F3C9F">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1F3C9F">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1F3C9F">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1F3C9F">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1F3C9F">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1F3C9F">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1F3C9F">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1F3C9F">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1F3C9F"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r w:rsidR="00A76123">
        <w:rPr>
          <w:rFonts w:ascii="Times New Roman" w:hAnsi="Times New Roman"/>
          <w:sz w:val="28"/>
          <w:szCs w:val="28"/>
        </w:rPr>
        <w:t>долот шарошечных 250,8</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6A7FF2">
        <w:rPr>
          <w:rFonts w:ascii="Times New Roman" w:hAnsi="Times New Roman"/>
          <w:spacing w:val="-6"/>
          <w:sz w:val="28"/>
          <w:szCs w:val="28"/>
        </w:rPr>
        <w:t>РУСБУРМАШ</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6A7FF2" w:rsidRPr="006A7FF2">
        <w:rPr>
          <w:rFonts w:ascii="Times New Roman" w:hAnsi="Times New Roman"/>
          <w:spacing w:val="-6"/>
          <w:sz w:val="28"/>
          <w:szCs w:val="28"/>
        </w:rPr>
        <w:t>109004, г. Москва ул. Земляной Вал, д. 59, стр. 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6A7FF2" w:rsidRPr="006A7FF2">
        <w:rPr>
          <w:rFonts w:eastAsia="Calibri"/>
          <w:spacing w:val="-6"/>
          <w:sz w:val="28"/>
          <w:szCs w:val="28"/>
          <w:lang w:eastAsia="en-US"/>
        </w:rPr>
        <w:t>109004, г. Москва ул. Земляной Вал, д. 59, стр. 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A76123">
        <w:rPr>
          <w:rFonts w:ascii="Times New Roman" w:hAnsi="Times New Roman"/>
          <w:sz w:val="28"/>
          <w:szCs w:val="28"/>
        </w:rPr>
        <w:t>долот шарошечных 250,8</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A76123">
        <w:rPr>
          <w:rFonts w:ascii="Times New Roman" w:hAnsi="Times New Roman"/>
          <w:sz w:val="28"/>
          <w:szCs w:val="28"/>
        </w:rPr>
        <w:t>1</w:t>
      </w:r>
      <w:r w:rsidR="001A74C9">
        <w:rPr>
          <w:rFonts w:ascii="Times New Roman" w:hAnsi="Times New Roman"/>
          <w:sz w:val="28"/>
          <w:szCs w:val="28"/>
        </w:rPr>
        <w:t> </w:t>
      </w:r>
      <w:r w:rsidR="00A76123">
        <w:rPr>
          <w:rFonts w:ascii="Times New Roman" w:hAnsi="Times New Roman"/>
          <w:sz w:val="28"/>
          <w:szCs w:val="28"/>
        </w:rPr>
        <w:t>909</w:t>
      </w:r>
      <w:r w:rsidR="001A74C9">
        <w:rPr>
          <w:rFonts w:ascii="Times New Roman" w:hAnsi="Times New Roman"/>
          <w:sz w:val="28"/>
          <w:szCs w:val="28"/>
        </w:rPr>
        <w:t> </w:t>
      </w:r>
      <w:r w:rsidR="00A76123">
        <w:rPr>
          <w:rFonts w:ascii="Times New Roman" w:hAnsi="Times New Roman"/>
          <w:sz w:val="28"/>
          <w:szCs w:val="28"/>
        </w:rPr>
        <w:t>199</w:t>
      </w:r>
      <w:r w:rsidR="001A74C9">
        <w:rPr>
          <w:rFonts w:ascii="Times New Roman" w:hAnsi="Times New Roman"/>
          <w:sz w:val="28"/>
          <w:szCs w:val="28"/>
        </w:rPr>
        <w:t xml:space="preserve"> </w:t>
      </w:r>
      <w:r w:rsidR="006A7FF2">
        <w:rPr>
          <w:rFonts w:ascii="Times New Roman" w:hAnsi="Times New Roman"/>
          <w:sz w:val="28"/>
          <w:szCs w:val="28"/>
        </w:rPr>
        <w:t>(</w:t>
      </w:r>
      <w:r w:rsidR="00A76123">
        <w:rPr>
          <w:rFonts w:ascii="Times New Roman" w:hAnsi="Times New Roman"/>
          <w:sz w:val="28"/>
          <w:szCs w:val="28"/>
        </w:rPr>
        <w:t>Один</w:t>
      </w:r>
      <w:r>
        <w:rPr>
          <w:rFonts w:ascii="Times New Roman" w:hAnsi="Times New Roman"/>
          <w:sz w:val="28"/>
          <w:szCs w:val="28"/>
        </w:rPr>
        <w:t xml:space="preserve"> миллион </w:t>
      </w:r>
      <w:r w:rsidR="00A76123">
        <w:rPr>
          <w:rFonts w:ascii="Times New Roman" w:hAnsi="Times New Roman"/>
          <w:sz w:val="28"/>
          <w:szCs w:val="28"/>
        </w:rPr>
        <w:t>девятьсот девять</w:t>
      </w:r>
      <w:r>
        <w:rPr>
          <w:rFonts w:ascii="Times New Roman" w:hAnsi="Times New Roman"/>
          <w:sz w:val="28"/>
          <w:szCs w:val="28"/>
        </w:rPr>
        <w:t xml:space="preserve"> тысяч </w:t>
      </w:r>
      <w:r w:rsidR="00A76123">
        <w:rPr>
          <w:rFonts w:ascii="Times New Roman" w:hAnsi="Times New Roman"/>
          <w:sz w:val="28"/>
          <w:szCs w:val="28"/>
        </w:rPr>
        <w:t>сто девяносто девять</w:t>
      </w:r>
      <w:r>
        <w:rPr>
          <w:rFonts w:ascii="Times New Roman" w:hAnsi="Times New Roman"/>
          <w:sz w:val="28"/>
          <w:szCs w:val="28"/>
        </w:rPr>
        <w:t>) рубл</w:t>
      </w:r>
      <w:r w:rsidR="00617EC4">
        <w:rPr>
          <w:rFonts w:ascii="Times New Roman" w:hAnsi="Times New Roman"/>
          <w:sz w:val="28"/>
          <w:szCs w:val="28"/>
        </w:rPr>
        <w:t>ей</w:t>
      </w:r>
      <w:r>
        <w:rPr>
          <w:rFonts w:ascii="Times New Roman" w:hAnsi="Times New Roman"/>
          <w:sz w:val="28"/>
          <w:szCs w:val="28"/>
        </w:rPr>
        <w:t xml:space="preserve"> </w:t>
      </w:r>
      <w:r w:rsidR="00A76123">
        <w:rPr>
          <w:rFonts w:ascii="Times New Roman" w:hAnsi="Times New Roman"/>
          <w:sz w:val="28"/>
          <w:szCs w:val="28"/>
        </w:rPr>
        <w:t>6</w:t>
      </w:r>
      <w:r w:rsidR="001A74C9">
        <w:rPr>
          <w:rFonts w:ascii="Times New Roman" w:hAnsi="Times New Roman"/>
          <w:sz w:val="28"/>
          <w:szCs w:val="28"/>
        </w:rPr>
        <w:t>0</w:t>
      </w:r>
      <w:r>
        <w:rPr>
          <w:rFonts w:ascii="Times New Roman" w:hAnsi="Times New Roman"/>
          <w:sz w:val="28"/>
          <w:szCs w:val="28"/>
        </w:rPr>
        <w:t xml:space="preserve"> копе</w:t>
      </w:r>
      <w:r w:rsidR="001A74C9">
        <w:rPr>
          <w:rFonts w:ascii="Times New Roman" w:hAnsi="Times New Roman"/>
          <w:sz w:val="28"/>
          <w:szCs w:val="28"/>
        </w:rPr>
        <w:t>ек</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lastRenderedPageBreak/>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A76123">
        <w:rPr>
          <w:rFonts w:ascii="Times New Roman" w:hAnsi="Times New Roman"/>
          <w:b/>
          <w:spacing w:val="-6"/>
          <w:sz w:val="28"/>
          <w:szCs w:val="28"/>
          <w:u w:val="single"/>
        </w:rPr>
        <w:t>17</w:t>
      </w:r>
      <w:r w:rsidRPr="00816ED6">
        <w:rPr>
          <w:rFonts w:ascii="Times New Roman" w:hAnsi="Times New Roman"/>
          <w:b/>
          <w:spacing w:val="-6"/>
          <w:sz w:val="28"/>
          <w:szCs w:val="28"/>
          <w:u w:val="single"/>
        </w:rPr>
        <w:t xml:space="preserve">» </w:t>
      </w:r>
      <w:r w:rsidR="00A76123">
        <w:rPr>
          <w:rFonts w:ascii="Times New Roman" w:hAnsi="Times New Roman"/>
          <w:b/>
          <w:spacing w:val="-6"/>
          <w:sz w:val="28"/>
          <w:szCs w:val="28"/>
          <w:u w:val="single"/>
        </w:rPr>
        <w:t>сентября</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5323A9">
        <w:rPr>
          <w:b/>
          <w:spacing w:val="-6"/>
          <w:sz w:val="28"/>
          <w:szCs w:val="28"/>
          <w:u w:val="single"/>
        </w:rPr>
        <w:t>17</w:t>
      </w:r>
      <w:r w:rsidRPr="00816ED6">
        <w:rPr>
          <w:b/>
          <w:spacing w:val="-6"/>
          <w:sz w:val="28"/>
          <w:szCs w:val="28"/>
          <w:u w:val="single"/>
        </w:rPr>
        <w:t xml:space="preserve">» </w:t>
      </w:r>
      <w:r w:rsidR="005323A9">
        <w:rPr>
          <w:b/>
          <w:spacing w:val="-6"/>
          <w:sz w:val="28"/>
          <w:szCs w:val="28"/>
          <w:u w:val="single"/>
        </w:rPr>
        <w:t>сентября</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5323A9">
        <w:rPr>
          <w:b/>
          <w:spacing w:val="-6"/>
          <w:sz w:val="28"/>
          <w:szCs w:val="28"/>
          <w:u w:val="single"/>
        </w:rPr>
        <w:t>25</w:t>
      </w:r>
      <w:r w:rsidRPr="00816ED6">
        <w:rPr>
          <w:b/>
          <w:spacing w:val="-6"/>
          <w:sz w:val="28"/>
          <w:szCs w:val="28"/>
          <w:u w:val="single"/>
        </w:rPr>
        <w:t xml:space="preserve">» </w:t>
      </w:r>
      <w:r w:rsidR="005323A9">
        <w:rPr>
          <w:b/>
          <w:spacing w:val="-6"/>
          <w:sz w:val="28"/>
          <w:szCs w:val="28"/>
          <w:u w:val="single"/>
        </w:rPr>
        <w:t>сентября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sidR="005323A9">
        <w:rPr>
          <w:rFonts w:ascii="Times New Roman" w:hAnsi="Times New Roman"/>
          <w:spacing w:val="-6"/>
          <w:sz w:val="28"/>
          <w:szCs w:val="28"/>
        </w:rPr>
        <w:t>не предусмотрено</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Pr="00703F4C" w:rsidRDefault="00C238E6" w:rsidP="001A74C9">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lastRenderedPageBreak/>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1F3C9F">
        <w:fldChar w:fldCharType="begin"/>
      </w:r>
      <w:r w:rsidR="0040787F">
        <w:instrText xml:space="preserve"> REF _Ref401131967 \r \h </w:instrText>
      </w:r>
      <w:r w:rsidR="001F3C9F">
        <w:fldChar w:fldCharType="separate"/>
      </w:r>
      <w:r w:rsidR="0040787F">
        <w:t>5.1</w:t>
      </w:r>
      <w:r w:rsidR="001F3C9F">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1F3C9F" w:rsidRPr="00EA3525">
        <w:fldChar w:fldCharType="begin"/>
      </w:r>
      <w:r w:rsidRPr="00EA3525">
        <w:instrText xml:space="preserve"> REF _Ref394995094 \r \h </w:instrText>
      </w:r>
      <w:r w:rsidR="001F3C9F" w:rsidRPr="00EA3525">
        <w:fldChar w:fldCharType="separate"/>
      </w:r>
      <w:r w:rsidR="0078534E">
        <w:t>2.1</w:t>
      </w:r>
      <w:r w:rsidR="001F3C9F"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1F3C9F">
        <w:rPr>
          <w:szCs w:val="24"/>
        </w:rPr>
        <w:fldChar w:fldCharType="begin"/>
      </w:r>
      <w:r>
        <w:rPr>
          <w:szCs w:val="24"/>
        </w:rPr>
        <w:instrText xml:space="preserve"> REF _Ref317252426 \r \h </w:instrText>
      </w:r>
      <w:r w:rsidR="001F3C9F">
        <w:rPr>
          <w:szCs w:val="24"/>
        </w:rPr>
      </w:r>
      <w:r w:rsidR="001F3C9F">
        <w:rPr>
          <w:szCs w:val="24"/>
        </w:rPr>
        <w:fldChar w:fldCharType="separate"/>
      </w:r>
      <w:r>
        <w:rPr>
          <w:szCs w:val="24"/>
        </w:rPr>
        <w:t>8</w:t>
      </w:r>
      <w:r w:rsidR="001F3C9F">
        <w:rPr>
          <w:szCs w:val="24"/>
        </w:rPr>
        <w:fldChar w:fldCharType="end"/>
      </w:r>
      <w:r>
        <w:rPr>
          <w:szCs w:val="24"/>
        </w:rPr>
        <w:t xml:space="preserve"> и </w:t>
      </w:r>
      <w:r w:rsidR="001F3C9F">
        <w:rPr>
          <w:szCs w:val="24"/>
        </w:rPr>
        <w:fldChar w:fldCharType="begin"/>
      </w:r>
      <w:r>
        <w:rPr>
          <w:szCs w:val="24"/>
        </w:rPr>
        <w:instrText xml:space="preserve"> REF _Ref317252433 \r \h </w:instrText>
      </w:r>
      <w:r w:rsidR="001F3C9F">
        <w:rPr>
          <w:szCs w:val="24"/>
        </w:rPr>
      </w:r>
      <w:r w:rsidR="001F3C9F">
        <w:rPr>
          <w:szCs w:val="24"/>
        </w:rPr>
        <w:fldChar w:fldCharType="separate"/>
      </w:r>
      <w:r>
        <w:rPr>
          <w:szCs w:val="24"/>
        </w:rPr>
        <w:t>9</w:t>
      </w:r>
      <w:r w:rsidR="001F3C9F">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123" w:rsidRDefault="00A76123">
      <w:r>
        <w:separator/>
      </w:r>
    </w:p>
  </w:endnote>
  <w:endnote w:type="continuationSeparator" w:id="0">
    <w:p w:rsidR="00A76123" w:rsidRDefault="00A76123">
      <w:r>
        <w:continuationSeparator/>
      </w:r>
    </w:p>
  </w:endnote>
  <w:endnote w:type="continuationNotice" w:id="1">
    <w:p w:rsidR="00A76123" w:rsidRDefault="00A7612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00000000"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Default="001F3C9F">
    <w:pPr>
      <w:pStyle w:val="a9"/>
      <w:framePr w:wrap="around" w:vAnchor="text" w:hAnchor="margin" w:xAlign="center" w:y="1"/>
      <w:rPr>
        <w:rStyle w:val="ac"/>
      </w:rPr>
    </w:pPr>
    <w:r>
      <w:rPr>
        <w:rStyle w:val="ac"/>
      </w:rPr>
      <w:fldChar w:fldCharType="begin"/>
    </w:r>
    <w:r w:rsidR="00A76123">
      <w:rPr>
        <w:rStyle w:val="ac"/>
      </w:rPr>
      <w:instrText xml:space="preserve">PAGE  </w:instrText>
    </w:r>
    <w:r>
      <w:rPr>
        <w:rStyle w:val="ac"/>
      </w:rPr>
      <w:fldChar w:fldCharType="end"/>
    </w:r>
  </w:p>
  <w:p w:rsidR="00A76123" w:rsidRDefault="00A7612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E6219" w:rsidRDefault="00A76123"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E6219" w:rsidRDefault="00A76123"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E6219" w:rsidRDefault="00A76123"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123" w:rsidRDefault="00A76123">
      <w:r>
        <w:separator/>
      </w:r>
    </w:p>
  </w:footnote>
  <w:footnote w:type="continuationSeparator" w:id="0">
    <w:p w:rsidR="00A76123" w:rsidRDefault="00A76123">
      <w:r>
        <w:continuationSeparator/>
      </w:r>
    </w:p>
  </w:footnote>
  <w:footnote w:type="continuationNotice" w:id="1">
    <w:p w:rsidR="00A76123" w:rsidRDefault="00A7612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7B42DE" w:rsidRDefault="00A76123"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429FC" w:rsidRDefault="001F3C9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7612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5060A">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429FC" w:rsidRDefault="001F3C9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7612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5060A">
      <w:rPr>
        <w:rFonts w:ascii="Times New Roman" w:hAnsi="Times New Roman" w:cs="Times New Roman"/>
        <w:noProof/>
        <w:sz w:val="24"/>
      </w:rPr>
      <w:t>22</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429FC" w:rsidRDefault="001F3C9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7612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5060A">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1846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3C9F"/>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60A"/>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56D"/>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3A9"/>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429"/>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6EA"/>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2FF"/>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123"/>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6C8F-6055-46EF-B8AB-AF3936728FE0}">
  <ds:schemaRefs>
    <ds:schemaRef ds:uri="http://schemas.openxmlformats.org/officeDocument/2006/bibliography"/>
  </ds:schemaRefs>
</ds:datastoreItem>
</file>

<file path=customXml/itemProps2.xml><?xml version="1.0" encoding="utf-8"?>
<ds:datastoreItem xmlns:ds="http://schemas.openxmlformats.org/officeDocument/2006/customXml" ds:itemID="{17FD3B70-318A-40CB-A1FE-A23495EE8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27</Pages>
  <Words>5767</Words>
  <Characters>41665</Characters>
  <Application>Microsoft Office Word</Application>
  <DocSecurity>0</DocSecurity>
  <Lines>347</Lines>
  <Paragraphs>94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47338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50</cp:revision>
  <cp:lastPrinted>2014-11-29T07:15:00Z</cp:lastPrinted>
  <dcterms:created xsi:type="dcterms:W3CDTF">2015-04-28T13:38:00Z</dcterms:created>
  <dcterms:modified xsi:type="dcterms:W3CDTF">2015-09-09T11:36:00Z</dcterms:modified>
</cp:coreProperties>
</file>